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FC3FB4" w:rsidRDefault="00C3010A" w:rsidP="0035182A">
      <w:pPr>
        <w:rPr>
          <w:color w:val="000000" w:themeColor="text1"/>
        </w:rPr>
      </w:pPr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 xml:space="preserve">omfatter blant annet administrasjon, nødvendige drifts- </w:t>
      </w:r>
      <w:r w:rsidR="00CA6AA3" w:rsidRPr="00FC3FB4">
        <w:rPr>
          <w:color w:val="000000" w:themeColor="text1"/>
        </w:rPr>
        <w:t xml:space="preserve">og anleggsmidler </w:t>
      </w:r>
      <w:r w:rsidR="0013451B" w:rsidRPr="00FC3FB4">
        <w:rPr>
          <w:color w:val="000000" w:themeColor="text1"/>
        </w:rPr>
        <w:t>(</w:t>
      </w:r>
      <w:r w:rsidR="00CA6AA3" w:rsidRPr="00FC3FB4">
        <w:rPr>
          <w:color w:val="000000" w:themeColor="text1"/>
        </w:rPr>
        <w:t xml:space="preserve">servicebil, </w:t>
      </w:r>
      <w:r w:rsidR="0013451B" w:rsidRPr="00FC3FB4">
        <w:rPr>
          <w:color w:val="000000" w:themeColor="text1"/>
        </w:rPr>
        <w:t>utstyr, arbeidsklær, telefon etc.) som anses som en forutsetning for at personen skal kunne utføre arbeidet.</w:t>
      </w:r>
    </w:p>
    <w:p w14:paraId="3D6A60FF" w14:textId="77777777" w:rsidR="0013451B" w:rsidRPr="00FC3FB4" w:rsidRDefault="0013451B" w:rsidP="0035182A">
      <w:pPr>
        <w:rPr>
          <w:color w:val="000000" w:themeColor="text1"/>
        </w:rPr>
      </w:pPr>
    </w:p>
    <w:p w14:paraId="01366FD6" w14:textId="77777777" w:rsidR="00C3010A" w:rsidRPr="00FC3FB4" w:rsidRDefault="00C3010A" w:rsidP="00C3010A">
      <w:pPr>
        <w:rPr>
          <w:color w:val="000000" w:themeColor="text1"/>
        </w:rPr>
      </w:pPr>
      <w:r w:rsidRPr="00FC3FB4">
        <w:rPr>
          <w:color w:val="000000" w:themeColor="text1"/>
        </w:rPr>
        <w:t xml:space="preserve">Alle timepriser gjelder for alminnelig arbeidstid etter arbeidsmiljøloven eller gjeldende tariffavtale. </w:t>
      </w:r>
    </w:p>
    <w:p w14:paraId="206D281B" w14:textId="143B334B" w:rsidR="00F469A7" w:rsidRPr="00FC3FB4" w:rsidRDefault="00F469A7" w:rsidP="00F469A7">
      <w:pPr>
        <w:rPr>
          <w:color w:val="000000" w:themeColor="text1"/>
        </w:rPr>
      </w:pPr>
      <w:r w:rsidRPr="00FC3FB4">
        <w:rPr>
          <w:color w:val="000000" w:themeColor="text1"/>
        </w:rPr>
        <w:t xml:space="preserve">Merk at de timepriser som tilbys ikke skal være lavere enn at de både dekker en relativ andel av selskapets skatte- og </w:t>
      </w:r>
      <w:proofErr w:type="spellStart"/>
      <w:r w:rsidRPr="00FC3FB4">
        <w:rPr>
          <w:color w:val="000000" w:themeColor="text1"/>
        </w:rPr>
        <w:t>avgiftsforpliktelser</w:t>
      </w:r>
      <w:proofErr w:type="spellEnd"/>
      <w:r w:rsidRPr="00FC3FB4">
        <w:rPr>
          <w:color w:val="000000" w:themeColor="text1"/>
        </w:rPr>
        <w:t>, samt lønn og annen godtgjørelse til arbeiderne iht</w:t>
      </w:r>
      <w:r w:rsidR="0002021D" w:rsidRPr="00FC3FB4">
        <w:rPr>
          <w:color w:val="000000" w:themeColor="text1"/>
        </w:rPr>
        <w:t>.</w:t>
      </w:r>
      <w:r w:rsidRPr="00FC3FB4">
        <w:rPr>
          <w:color w:val="000000" w:themeColor="text1"/>
        </w:rPr>
        <w:t xml:space="preserve"> kravene i </w:t>
      </w:r>
      <w:r w:rsidR="00615C70" w:rsidRPr="00FC3FB4">
        <w:rPr>
          <w:color w:val="000000" w:themeColor="text1"/>
        </w:rPr>
        <w:t>Standard kontraktsvilkår for Statsbyggs kjøp av håndverkertjenester pkt</w:t>
      </w:r>
      <w:r w:rsidR="0002021D" w:rsidRPr="00FC3FB4">
        <w:rPr>
          <w:color w:val="000000" w:themeColor="text1"/>
        </w:rPr>
        <w:t>.</w:t>
      </w:r>
      <w:r w:rsidR="00615C70" w:rsidRPr="00FC3FB4">
        <w:rPr>
          <w:color w:val="000000" w:themeColor="text1"/>
        </w:rPr>
        <w:t xml:space="preserve"> 6.</w:t>
      </w:r>
      <w:r w:rsidR="008E6184" w:rsidRPr="00FC3FB4">
        <w:rPr>
          <w:color w:val="000000" w:themeColor="text1"/>
        </w:rPr>
        <w:t>9</w:t>
      </w:r>
      <w:r w:rsidRPr="00FC3FB4">
        <w:rPr>
          <w:color w:val="000000" w:themeColor="text1"/>
        </w:rPr>
        <w:t xml:space="preserve"> om Krav til lønns- og arbeidsvilkår – sosial dumping. Samtidig skal timeprisene inkludere </w:t>
      </w:r>
      <w:r w:rsidR="00A06AB0" w:rsidRPr="00FC3FB4">
        <w:rPr>
          <w:color w:val="000000" w:themeColor="text1"/>
        </w:rPr>
        <w:t xml:space="preserve">utgifter </w:t>
      </w:r>
      <w:r w:rsidRPr="00FC3FB4">
        <w:rPr>
          <w:color w:val="000000" w:themeColor="text1"/>
        </w:rPr>
        <w:t xml:space="preserve">som nevnt over. Tilbud som inneholder timepriser i strid med denne instruks, vil bli avvist. </w:t>
      </w:r>
    </w:p>
    <w:p w14:paraId="16A8529A" w14:textId="77777777" w:rsidR="00C3010A" w:rsidRPr="00FC3FB4" w:rsidRDefault="00C3010A" w:rsidP="0035182A">
      <w:pPr>
        <w:rPr>
          <w:color w:val="000000" w:themeColor="text1"/>
        </w:rPr>
      </w:pPr>
    </w:p>
    <w:p w14:paraId="5275A52A" w14:textId="77777777" w:rsidR="00CA6AA3" w:rsidRPr="00FC3FB4" w:rsidRDefault="00CA6AA3" w:rsidP="00CA6AA3">
      <w:pPr>
        <w:rPr>
          <w:b/>
          <w:color w:val="000000" w:themeColor="text1"/>
        </w:rPr>
      </w:pPr>
      <w:r w:rsidRPr="00FC3FB4">
        <w:rPr>
          <w:b/>
          <w:color w:val="000000" w:themeColor="text1"/>
        </w:rPr>
        <w:t>Timepriser ek</w:t>
      </w:r>
      <w:r w:rsidR="00940CE9" w:rsidRPr="00FC3FB4">
        <w:rPr>
          <w:b/>
          <w:color w:val="000000" w:themeColor="text1"/>
        </w:rPr>
        <w:t>skl.</w:t>
      </w:r>
      <w:r w:rsidRPr="00FC3FB4">
        <w:rPr>
          <w:b/>
          <w:color w:val="000000" w:themeColor="text1"/>
        </w:rPr>
        <w:t xml:space="preserve"> mva</w:t>
      </w:r>
      <w:r w:rsidR="00940CE9" w:rsidRPr="00FC3FB4">
        <w:rPr>
          <w:b/>
          <w:color w:val="000000" w:themeColor="text1"/>
        </w:rPr>
        <w:t>.</w:t>
      </w:r>
      <w:r w:rsidRPr="00FC3FB4">
        <w:rPr>
          <w:b/>
          <w:color w:val="000000" w:themeColor="text1"/>
        </w:rPr>
        <w:t xml:space="preserve">: </w:t>
      </w:r>
    </w:p>
    <w:p w14:paraId="064E1BD5" w14:textId="77777777" w:rsidR="00CA6AA3" w:rsidRPr="00FC3FB4" w:rsidRDefault="00CA6AA3" w:rsidP="0035182A">
      <w:pPr>
        <w:rPr>
          <w:color w:val="000000" w:themeColor="text1"/>
        </w:rPr>
      </w:pPr>
    </w:p>
    <w:p w14:paraId="42CFEC7A" w14:textId="77777777" w:rsidR="00FC3FB4" w:rsidRPr="00FC3FB4" w:rsidRDefault="00FC3FB4" w:rsidP="00FC3FB4">
      <w:pPr>
        <w:rPr>
          <w:i/>
          <w:color w:val="000000" w:themeColor="text1"/>
        </w:rPr>
      </w:pPr>
      <w:r w:rsidRPr="00FC3FB4">
        <w:rPr>
          <w:b/>
          <w:color w:val="000000" w:themeColor="text1"/>
        </w:rPr>
        <w:t>NEK 400 - ELEKTROARBEIDER</w:t>
      </w:r>
    </w:p>
    <w:p w14:paraId="3DAFD6E4" w14:textId="77777777" w:rsidR="00FC3FB4" w:rsidRPr="00FC3FB4" w:rsidRDefault="00FC3FB4" w:rsidP="00FC3FB4">
      <w:pPr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303"/>
        <w:gridCol w:w="2627"/>
      </w:tblGrid>
      <w:tr w:rsidR="00FC3FB4" w:rsidRPr="00FC3FB4" w14:paraId="6DF99260" w14:textId="77777777" w:rsidTr="00DF7E29">
        <w:trPr>
          <w:cantSplit/>
          <w:trHeight w:val="566"/>
        </w:trPr>
        <w:tc>
          <w:tcPr>
            <w:tcW w:w="496" w:type="dxa"/>
            <w:vAlign w:val="bottom"/>
          </w:tcPr>
          <w:p w14:paraId="1DD3C91D" w14:textId="77777777" w:rsidR="00FC3FB4" w:rsidRPr="00FC3FB4" w:rsidRDefault="00FC3FB4" w:rsidP="00FC3FB4">
            <w:pPr>
              <w:rPr>
                <w:i/>
                <w:color w:val="000000" w:themeColor="text1"/>
              </w:rPr>
            </w:pPr>
          </w:p>
        </w:tc>
        <w:tc>
          <w:tcPr>
            <w:tcW w:w="6303" w:type="dxa"/>
            <w:vAlign w:val="bottom"/>
          </w:tcPr>
          <w:p w14:paraId="60D720AB" w14:textId="6E57687A" w:rsidR="00FC3FB4" w:rsidRPr="00FC3FB4" w:rsidRDefault="00FC3FB4" w:rsidP="00FC3FB4">
            <w:pPr>
              <w:rPr>
                <w:i/>
                <w:color w:val="000000" w:themeColor="text1"/>
              </w:rPr>
            </w:pPr>
            <w:r w:rsidRPr="00FC3FB4">
              <w:rPr>
                <w:i/>
                <w:color w:val="000000" w:themeColor="text1"/>
              </w:rPr>
              <w:t>Prosjektleder</w:t>
            </w:r>
            <w:r w:rsidR="009D7E73"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627" w:type="dxa"/>
            <w:vAlign w:val="bottom"/>
          </w:tcPr>
          <w:p w14:paraId="380D36BC" w14:textId="77777777" w:rsidR="00FC3FB4" w:rsidRPr="00FC3FB4" w:rsidRDefault="00FC3FB4" w:rsidP="00FC3FB4">
            <w:pPr>
              <w:rPr>
                <w:i/>
                <w:color w:val="000000" w:themeColor="text1"/>
              </w:rPr>
            </w:pPr>
            <w:r w:rsidRPr="00FC3FB4">
              <w:rPr>
                <w:i/>
                <w:color w:val="000000" w:themeColor="text1"/>
              </w:rPr>
              <w:t xml:space="preserve">pr time NOK </w:t>
            </w:r>
          </w:p>
        </w:tc>
      </w:tr>
    </w:tbl>
    <w:p w14:paraId="716CFCC8" w14:textId="77777777" w:rsidR="00FC3FB4" w:rsidRPr="00FC3FB4" w:rsidRDefault="00FC3FB4" w:rsidP="00FC3FB4">
      <w:pPr>
        <w:rPr>
          <w:i/>
          <w:color w:val="000000" w:themeColor="text1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50"/>
        <w:gridCol w:w="3987"/>
        <w:gridCol w:w="2693"/>
      </w:tblGrid>
      <w:tr w:rsidR="00FC3FB4" w:rsidRPr="00FC3FB4" w14:paraId="28030FA1" w14:textId="77777777" w:rsidTr="00CB1A66">
        <w:trPr>
          <w:cantSplit/>
          <w:trHeight w:val="566"/>
        </w:trPr>
        <w:tc>
          <w:tcPr>
            <w:tcW w:w="496" w:type="dxa"/>
            <w:vAlign w:val="center"/>
          </w:tcPr>
          <w:p w14:paraId="7D2A726C" w14:textId="77777777" w:rsidR="00FC3FB4" w:rsidRPr="00FC3FB4" w:rsidRDefault="00FC3FB4" w:rsidP="00FC3FB4">
            <w:pPr>
              <w:rPr>
                <w:i/>
                <w:color w:val="000000" w:themeColor="text1"/>
              </w:rPr>
            </w:pPr>
            <w:r w:rsidRPr="00FC3FB4">
              <w:rPr>
                <w:i/>
                <w:color w:val="000000" w:themeColor="text1"/>
              </w:rPr>
              <w:t>a 1</w:t>
            </w:r>
          </w:p>
        </w:tc>
        <w:tc>
          <w:tcPr>
            <w:tcW w:w="2250" w:type="dxa"/>
            <w:vAlign w:val="center"/>
          </w:tcPr>
          <w:p w14:paraId="60749D7B" w14:textId="77777777" w:rsidR="00FC3FB4" w:rsidRPr="00FC3FB4" w:rsidRDefault="00FC3FB4" w:rsidP="00A25B34">
            <w:pPr>
              <w:jc w:val="left"/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 xml:space="preserve">Øvrige elektriske arbeider </w:t>
            </w:r>
          </w:p>
        </w:tc>
        <w:tc>
          <w:tcPr>
            <w:tcW w:w="3987" w:type="dxa"/>
            <w:vAlign w:val="bottom"/>
          </w:tcPr>
          <w:p w14:paraId="74CA6873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>Faglært arbeidstaker, se forskrift 23.09.16 nr. 1241 § 2 andre ledd</w:t>
            </w:r>
          </w:p>
        </w:tc>
        <w:tc>
          <w:tcPr>
            <w:tcW w:w="2693" w:type="dxa"/>
            <w:vAlign w:val="bottom"/>
          </w:tcPr>
          <w:p w14:paraId="25E830E5" w14:textId="77777777" w:rsid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 xml:space="preserve">pr time NOK </w:t>
            </w:r>
          </w:p>
          <w:p w14:paraId="1415EBC8" w14:textId="397A5A55" w:rsidR="00D05D5D" w:rsidRPr="00FC3FB4" w:rsidRDefault="00D05D5D" w:rsidP="00FC3FB4">
            <w:pPr>
              <w:rPr>
                <w:color w:val="000000" w:themeColor="text1"/>
              </w:rPr>
            </w:pPr>
          </w:p>
        </w:tc>
      </w:tr>
      <w:tr w:rsidR="00FC3FB4" w:rsidRPr="00FC3FB4" w14:paraId="4F6DE9DE" w14:textId="77777777" w:rsidTr="00CB1A66">
        <w:trPr>
          <w:cantSplit/>
          <w:trHeight w:val="5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6144" w14:textId="77777777" w:rsidR="00FC3FB4" w:rsidRPr="00FC3FB4" w:rsidRDefault="00FC3FB4" w:rsidP="00FC3FB4">
            <w:pPr>
              <w:rPr>
                <w:i/>
                <w:color w:val="000000" w:themeColor="text1"/>
              </w:rPr>
            </w:pPr>
            <w:r w:rsidRPr="00FC3FB4">
              <w:rPr>
                <w:i/>
                <w:color w:val="000000" w:themeColor="text1"/>
              </w:rPr>
              <w:t>a 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3602" w14:textId="35B0EFD2" w:rsidR="00FC3FB4" w:rsidRPr="00FC3FB4" w:rsidRDefault="00FC3FB4" w:rsidP="00A742E7">
            <w:pPr>
              <w:jc w:val="left"/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>Styringssystemer</w:t>
            </w:r>
            <w:r w:rsidR="00D37B49">
              <w:rPr>
                <w:color w:val="000000" w:themeColor="text1"/>
              </w:rPr>
              <w:t xml:space="preserve"> (bla KNX)</w:t>
            </w:r>
            <w:r w:rsidR="00565304">
              <w:rPr>
                <w:color w:val="000000" w:themeColor="text1"/>
              </w:rPr>
              <w:t>, service solcelle</w:t>
            </w:r>
            <w:r w:rsidR="00A82EC6">
              <w:rPr>
                <w:color w:val="000000" w:themeColor="text1"/>
              </w:rPr>
              <w:t>, IKT-anlegg</w:t>
            </w:r>
            <w:r w:rsidR="005B2280">
              <w:rPr>
                <w:color w:val="000000" w:themeColor="text1"/>
              </w:rPr>
              <w:t xml:space="preserve">, </w:t>
            </w:r>
            <w:proofErr w:type="spellStart"/>
            <w:r w:rsidR="00A742E7">
              <w:rPr>
                <w:color w:val="000000" w:themeColor="text1"/>
              </w:rPr>
              <w:t>byggautomasjon</w:t>
            </w:r>
            <w:proofErr w:type="spellEnd"/>
            <w:r w:rsidR="00EC19F0">
              <w:rPr>
                <w:color w:val="000000" w:themeColor="text1"/>
              </w:rPr>
              <w:t xml:space="preserve"> og </w:t>
            </w:r>
            <w:r w:rsidR="00444397">
              <w:rPr>
                <w:color w:val="000000" w:themeColor="text1"/>
              </w:rPr>
              <w:t xml:space="preserve">bistand </w:t>
            </w:r>
            <w:r w:rsidR="005B2280">
              <w:rPr>
                <w:color w:val="000000" w:themeColor="text1"/>
              </w:rPr>
              <w:t>enøk</w:t>
            </w:r>
            <w:r w:rsidR="00EC6C56">
              <w:rPr>
                <w:color w:val="000000" w:themeColor="text1"/>
              </w:rPr>
              <w:t>arbeid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7CF6F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>Faglært arbeidstaker, se forskrift 23.09.16 nr. 1241 § 2 andre ledd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714C7" w14:textId="77777777" w:rsid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 xml:space="preserve">pr time NOK </w:t>
            </w:r>
          </w:p>
          <w:p w14:paraId="3A390B7C" w14:textId="77777777" w:rsidR="00D05D5D" w:rsidRDefault="00D05D5D" w:rsidP="00FC3FB4">
            <w:pPr>
              <w:rPr>
                <w:color w:val="000000" w:themeColor="text1"/>
              </w:rPr>
            </w:pPr>
          </w:p>
          <w:p w14:paraId="373D8D99" w14:textId="3C44E604" w:rsidR="00D05D5D" w:rsidRPr="00FC3FB4" w:rsidRDefault="00D05D5D" w:rsidP="00FC3FB4">
            <w:pPr>
              <w:rPr>
                <w:color w:val="000000" w:themeColor="text1"/>
              </w:rPr>
            </w:pPr>
          </w:p>
        </w:tc>
      </w:tr>
      <w:tr w:rsidR="00FC3FB4" w:rsidRPr="00FC3FB4" w14:paraId="43ACFE27" w14:textId="77777777" w:rsidTr="00CB1A66">
        <w:trPr>
          <w:cantSplit/>
          <w:trHeight w:val="5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7D5" w14:textId="77777777" w:rsidR="00FC3FB4" w:rsidRPr="00FC3FB4" w:rsidRDefault="00FC3FB4" w:rsidP="00FC3FB4">
            <w:pPr>
              <w:rPr>
                <w:i/>
                <w:color w:val="000000" w:themeColor="text1"/>
              </w:rPr>
            </w:pPr>
            <w:r w:rsidRPr="00FC3FB4">
              <w:rPr>
                <w:i/>
                <w:color w:val="000000" w:themeColor="text1"/>
              </w:rPr>
              <w:t>a 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95" w14:textId="37D47AA7" w:rsidR="00FC3FB4" w:rsidRPr="00FC3FB4" w:rsidRDefault="00BA4590" w:rsidP="00A82EC6">
            <w:pPr>
              <w:jc w:val="left"/>
              <w:rPr>
                <w:color w:val="000000" w:themeColor="text1"/>
              </w:rPr>
            </w:pPr>
            <w:r w:rsidRPr="00A82EC6">
              <w:rPr>
                <w:color w:val="000000" w:themeColor="text1"/>
              </w:rPr>
              <w:t>N</w:t>
            </w:r>
            <w:r w:rsidR="00A82EC6" w:rsidRPr="00A82EC6">
              <w:rPr>
                <w:color w:val="000000" w:themeColor="text1"/>
              </w:rPr>
              <w:t>ød</w:t>
            </w:r>
            <w:r>
              <w:rPr>
                <w:color w:val="000000" w:themeColor="text1"/>
              </w:rPr>
              <w:t xml:space="preserve">- </w:t>
            </w:r>
            <w:r w:rsidR="00A82EC6" w:rsidRPr="00A82EC6">
              <w:rPr>
                <w:color w:val="000000" w:themeColor="text1"/>
              </w:rPr>
              <w:t xml:space="preserve">og ledelyssystemer </w:t>
            </w:r>
            <w:r w:rsidR="00FC3FB4" w:rsidRPr="00FC3FB4">
              <w:rPr>
                <w:color w:val="000000" w:themeColor="text1"/>
              </w:rPr>
              <w:t>anlegg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150AD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>Faglært arbeidstaker, se forskrift 23.09.16 nr. 1241 § 2 andre ledd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3D6C" w14:textId="77777777" w:rsid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 xml:space="preserve">pr time NOK </w:t>
            </w:r>
          </w:p>
          <w:p w14:paraId="53B0E0CD" w14:textId="1D032BE9" w:rsidR="00D05D5D" w:rsidRPr="00FC3FB4" w:rsidRDefault="00D05D5D" w:rsidP="00FC3FB4">
            <w:pPr>
              <w:rPr>
                <w:color w:val="000000" w:themeColor="text1"/>
              </w:rPr>
            </w:pPr>
          </w:p>
        </w:tc>
      </w:tr>
      <w:tr w:rsidR="00FC3FB4" w:rsidRPr="00FC3FB4" w14:paraId="66F64A76" w14:textId="77777777" w:rsidTr="00CB1A66">
        <w:trPr>
          <w:cantSplit/>
          <w:trHeight w:val="5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E44D" w14:textId="77777777" w:rsidR="00FC3FB4" w:rsidRPr="00FC3FB4" w:rsidRDefault="00FC3FB4" w:rsidP="00FC3FB4">
            <w:pPr>
              <w:rPr>
                <w:i/>
                <w:iCs/>
                <w:color w:val="000000" w:themeColor="text1"/>
              </w:rPr>
            </w:pPr>
            <w:r w:rsidRPr="00FC3FB4">
              <w:rPr>
                <w:i/>
                <w:iCs/>
                <w:color w:val="000000" w:themeColor="text1"/>
              </w:rPr>
              <w:t>a 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6A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>Brannvarslingsanlegg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5F733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>Faglært arbeidstaker, se forskrift 23.09.16 nr. 1241 § 2 andre ledd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93E4F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>pr time NOK</w:t>
            </w:r>
          </w:p>
          <w:p w14:paraId="37E85449" w14:textId="77777777" w:rsidR="00FC3FB4" w:rsidRPr="00FC3FB4" w:rsidRDefault="00FC3FB4" w:rsidP="00FC3FB4">
            <w:pPr>
              <w:rPr>
                <w:color w:val="000000" w:themeColor="text1"/>
              </w:rPr>
            </w:pPr>
          </w:p>
        </w:tc>
      </w:tr>
    </w:tbl>
    <w:p w14:paraId="119377D2" w14:textId="77777777" w:rsidR="00FC3FB4" w:rsidRPr="00FC3FB4" w:rsidRDefault="00FC3FB4" w:rsidP="00FC3FB4">
      <w:pPr>
        <w:rPr>
          <w:i/>
          <w:color w:val="000000" w:themeColor="text1"/>
        </w:rPr>
      </w:pPr>
    </w:p>
    <w:p w14:paraId="61687CCB" w14:textId="77777777" w:rsidR="00FC3FB4" w:rsidRPr="00FC3FB4" w:rsidRDefault="00FC3FB4" w:rsidP="00FC3FB4">
      <w:pPr>
        <w:rPr>
          <w:i/>
          <w:color w:val="000000" w:themeColor="text1"/>
        </w:rPr>
      </w:pPr>
      <w:r w:rsidRPr="00FC3FB4">
        <w:rPr>
          <w:i/>
          <w:color w:val="000000" w:themeColor="text1"/>
        </w:rPr>
        <w:br w:type="page"/>
      </w:r>
    </w:p>
    <w:p w14:paraId="008858DB" w14:textId="77777777" w:rsidR="00FC3FB4" w:rsidRPr="00FC3FB4" w:rsidRDefault="00FC3FB4" w:rsidP="00FC3FB4">
      <w:pPr>
        <w:rPr>
          <w:i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FC3FB4" w:rsidRPr="00FC3FB4" w14:paraId="7ADD1B35" w14:textId="77777777" w:rsidTr="00CB1A66">
        <w:trPr>
          <w:cantSplit/>
          <w:trHeight w:val="565"/>
        </w:trPr>
        <w:tc>
          <w:tcPr>
            <w:tcW w:w="496" w:type="dxa"/>
            <w:vAlign w:val="bottom"/>
          </w:tcPr>
          <w:p w14:paraId="09C58CA0" w14:textId="77777777" w:rsidR="00FC3FB4" w:rsidRPr="00FC3FB4" w:rsidRDefault="00FC3FB4" w:rsidP="00FC3FB4">
            <w:pPr>
              <w:rPr>
                <w:i/>
                <w:color w:val="000000" w:themeColor="text1"/>
              </w:rPr>
            </w:pPr>
            <w:r w:rsidRPr="00FC3FB4">
              <w:rPr>
                <w:i/>
                <w:color w:val="000000" w:themeColor="text1"/>
              </w:rPr>
              <w:t>b)</w:t>
            </w:r>
          </w:p>
        </w:tc>
        <w:tc>
          <w:tcPr>
            <w:tcW w:w="4110" w:type="dxa"/>
            <w:vAlign w:val="bottom"/>
          </w:tcPr>
          <w:p w14:paraId="7AB0790A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>Ufaglært arbeidstaker, se forskrift 23.09.16 nr. 1241§ 2 andre ledd/Hjelpearbeider</w:t>
            </w:r>
          </w:p>
        </w:tc>
        <w:tc>
          <w:tcPr>
            <w:tcW w:w="4820" w:type="dxa"/>
            <w:vAlign w:val="bottom"/>
          </w:tcPr>
          <w:p w14:paraId="5F2072B3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 xml:space="preserve">pr time NOK </w:t>
            </w:r>
          </w:p>
        </w:tc>
      </w:tr>
      <w:tr w:rsidR="00FC3FB4" w:rsidRPr="00FC3FB4" w14:paraId="7E381757" w14:textId="77777777" w:rsidTr="00CB1A66">
        <w:trPr>
          <w:cantSplit/>
          <w:trHeight w:val="565"/>
        </w:trPr>
        <w:tc>
          <w:tcPr>
            <w:tcW w:w="496" w:type="dxa"/>
            <w:vAlign w:val="bottom"/>
          </w:tcPr>
          <w:p w14:paraId="0F69CCD3" w14:textId="77777777" w:rsidR="00FC3FB4" w:rsidRPr="00FC3FB4" w:rsidRDefault="00FC3FB4" w:rsidP="00FC3FB4">
            <w:pPr>
              <w:rPr>
                <w:i/>
                <w:color w:val="000000" w:themeColor="text1"/>
              </w:rPr>
            </w:pPr>
            <w:r w:rsidRPr="00FC3FB4">
              <w:rPr>
                <w:i/>
                <w:color w:val="000000" w:themeColor="text1"/>
              </w:rPr>
              <w:t>c)</w:t>
            </w:r>
          </w:p>
        </w:tc>
        <w:tc>
          <w:tcPr>
            <w:tcW w:w="4110" w:type="dxa"/>
            <w:vAlign w:val="bottom"/>
          </w:tcPr>
          <w:p w14:paraId="68E364D6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>Lærling</w:t>
            </w:r>
          </w:p>
        </w:tc>
        <w:tc>
          <w:tcPr>
            <w:tcW w:w="4820" w:type="dxa"/>
            <w:vAlign w:val="bottom"/>
          </w:tcPr>
          <w:p w14:paraId="76A049B2" w14:textId="77777777" w:rsidR="00FC3FB4" w:rsidRPr="00FC3FB4" w:rsidRDefault="00FC3FB4" w:rsidP="00FC3FB4">
            <w:pPr>
              <w:rPr>
                <w:color w:val="000000" w:themeColor="text1"/>
              </w:rPr>
            </w:pPr>
            <w:r w:rsidRPr="00FC3FB4">
              <w:rPr>
                <w:color w:val="000000" w:themeColor="text1"/>
              </w:rPr>
              <w:t xml:space="preserve">pr time NOK </w:t>
            </w:r>
          </w:p>
        </w:tc>
      </w:tr>
    </w:tbl>
    <w:p w14:paraId="4B0FF204" w14:textId="77777777" w:rsidR="00647457" w:rsidRDefault="00647457" w:rsidP="00B1290F">
      <w:pPr>
        <w:rPr>
          <w:color w:val="FF0000"/>
        </w:rPr>
      </w:pPr>
    </w:p>
    <w:p w14:paraId="33949CE4" w14:textId="77777777" w:rsidR="00647457" w:rsidRDefault="00647457" w:rsidP="00B1290F">
      <w:pPr>
        <w:rPr>
          <w:color w:val="FF0000"/>
        </w:rPr>
      </w:pPr>
    </w:p>
    <w:p w14:paraId="30C3D003" w14:textId="681E52B2" w:rsidR="004F73E2" w:rsidRDefault="004F73E2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t>Prosjektleder</w:t>
      </w:r>
      <w:r w:rsidR="00CA6AA3">
        <w:rPr>
          <w:i/>
          <w:szCs w:val="21"/>
        </w:rPr>
        <w:t>funksjonen</w:t>
      </w:r>
      <w:r>
        <w:rPr>
          <w:i/>
          <w:szCs w:val="21"/>
        </w:rPr>
        <w:t xml:space="preserve">; gjelder administrering </w:t>
      </w:r>
      <w:r w:rsidR="00CA6AA3">
        <w:rPr>
          <w:i/>
          <w:szCs w:val="21"/>
        </w:rPr>
        <w:t xml:space="preserve">og koordinering </w:t>
      </w:r>
      <w:r>
        <w:rPr>
          <w:i/>
          <w:szCs w:val="21"/>
        </w:rPr>
        <w:t>av sideentreprenører, andre rammeavtaleleverandører, og skal KUN benyttes etter særskilt bestilling fra oppdragsgiver.</w:t>
      </w:r>
      <w:r w:rsidR="00EC3364">
        <w:rPr>
          <w:i/>
          <w:szCs w:val="21"/>
        </w:rPr>
        <w:t xml:space="preserve"> </w:t>
      </w: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</w:t>
      </w:r>
      <w:proofErr w:type="gramStart"/>
      <w:r>
        <w:t>avgir</w:t>
      </w:r>
      <w:proofErr w:type="gramEnd"/>
      <w:r>
        <w:t xml:space="preserve">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 w:rsidR="00940CE9">
        <w:t>innleie</w:t>
      </w:r>
      <w:proofErr w:type="gramEnd"/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t xml:space="preserve">Se </w:t>
      </w:r>
      <w:proofErr w:type="gramStart"/>
      <w:r>
        <w:t>for øvrig</w:t>
      </w:r>
      <w:proofErr w:type="gramEnd"/>
      <w:r>
        <w:t xml:space="preserve"> punkt 6 i vedlagte Ge</w:t>
      </w:r>
      <w:r w:rsidR="00B97832">
        <w:t>nerell kravspesifikasjon for kjøp av Håndverkertjenester i Statsbygg.</w:t>
      </w:r>
    </w:p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1BD17F67" w14:textId="73016AB8" w:rsidR="001F292C" w:rsidRDefault="0035182A" w:rsidP="00C95B49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proofErr w:type="gramStart"/>
      <w:r w:rsidR="002C29BA">
        <w:t>fremkommer</w:t>
      </w:r>
      <w:proofErr w:type="gramEnd"/>
      <w:r w:rsidR="002C29BA">
        <w:t xml:space="preserve"> i tabellen nedenfor</w:t>
      </w:r>
      <w:r w:rsidR="00BE0076">
        <w:t xml:space="preserve">. </w:t>
      </w:r>
    </w:p>
    <w:p w14:paraId="6C389C50" w14:textId="77777777" w:rsidR="00C95B49" w:rsidRDefault="00C95B49" w:rsidP="00C95B49"/>
    <w:p w14:paraId="20837984" w14:textId="77777777" w:rsidR="00C95B49" w:rsidRPr="00394FCC" w:rsidRDefault="00C95B49" w:rsidP="00C95B49"/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4"/>
        <w:gridCol w:w="6804"/>
      </w:tblGrid>
      <w:tr w:rsidR="00C95B49" w:rsidRPr="006B1765" w14:paraId="214F3FB2" w14:textId="77777777" w:rsidTr="00836536">
        <w:trPr>
          <w:trHeight w:val="140"/>
        </w:trPr>
        <w:tc>
          <w:tcPr>
            <w:tcW w:w="2864" w:type="dxa"/>
            <w:vMerge w:val="restart"/>
            <w:vAlign w:val="center"/>
          </w:tcPr>
          <w:p w14:paraId="292501D4" w14:textId="77777777" w:rsidR="00C95B49" w:rsidRPr="006B1765" w:rsidRDefault="00C95B49" w:rsidP="00CB1A66"/>
          <w:p w14:paraId="0BC3F7D0" w14:textId="77777777" w:rsidR="00C95B49" w:rsidRPr="006B1765" w:rsidRDefault="00C95B49" w:rsidP="00CB1A66">
            <w:r w:rsidRPr="006B1765">
              <w:t>100 % normal arbeidstid</w:t>
            </w:r>
          </w:p>
          <w:p w14:paraId="78069936" w14:textId="77777777" w:rsidR="00C95B49" w:rsidRPr="006B1765" w:rsidRDefault="00C95B49" w:rsidP="00CB1A66"/>
        </w:tc>
        <w:tc>
          <w:tcPr>
            <w:tcW w:w="6804" w:type="dxa"/>
            <w:shd w:val="clear" w:color="auto" w:fill="auto"/>
          </w:tcPr>
          <w:p w14:paraId="3030A4BB" w14:textId="432159D5" w:rsidR="00C95B49" w:rsidRPr="00C95B49" w:rsidRDefault="00C95B49" w:rsidP="00CB1A66">
            <w:r w:rsidRPr="00C95B49">
              <w:t>80 % faglært arbeidstaker</w:t>
            </w:r>
          </w:p>
          <w:p w14:paraId="552C5401" w14:textId="77777777" w:rsidR="00C95B49" w:rsidRPr="00C95B49" w:rsidRDefault="00C95B49" w:rsidP="00CB1A66">
            <w:r w:rsidRPr="00C95B49">
              <w:t xml:space="preserve">Faglærte timepriser </w:t>
            </w:r>
            <w:proofErr w:type="spellStart"/>
            <w:r w:rsidRPr="00C95B49">
              <w:t>undervektes</w:t>
            </w:r>
            <w:proofErr w:type="spellEnd"/>
            <w:r w:rsidRPr="00C95B49">
              <w:t xml:space="preserve">: </w:t>
            </w:r>
          </w:p>
          <w:p w14:paraId="209F7B70" w14:textId="77777777" w:rsidR="00C95B49" w:rsidRPr="00C95B49" w:rsidRDefault="00C95B49" w:rsidP="00CB1A66">
            <w:r w:rsidRPr="00C95B49">
              <w:rPr>
                <w:lang w:val="en-US"/>
              </w:rPr>
              <w:t>a1 = 60 %, %, a2 = 20 %, a3 = 10 %, a4 = 10%.</w:t>
            </w:r>
          </w:p>
        </w:tc>
      </w:tr>
      <w:tr w:rsidR="00C95B49" w:rsidRPr="006B1765" w14:paraId="69BDBB0D" w14:textId="77777777" w:rsidTr="00836536">
        <w:trPr>
          <w:trHeight w:val="140"/>
        </w:trPr>
        <w:tc>
          <w:tcPr>
            <w:tcW w:w="2864" w:type="dxa"/>
            <w:vMerge/>
            <w:vAlign w:val="center"/>
          </w:tcPr>
          <w:p w14:paraId="784B587E" w14:textId="77777777" w:rsidR="00C95B49" w:rsidRPr="006B1765" w:rsidRDefault="00C95B49" w:rsidP="00CB1A66"/>
        </w:tc>
        <w:tc>
          <w:tcPr>
            <w:tcW w:w="6804" w:type="dxa"/>
            <w:shd w:val="clear" w:color="auto" w:fill="auto"/>
          </w:tcPr>
          <w:p w14:paraId="7D8EC8E3" w14:textId="5320C256" w:rsidR="00C95B49" w:rsidRPr="00C95B49" w:rsidRDefault="00C95B49" w:rsidP="00CB1A66">
            <w:r w:rsidRPr="00C95B49">
              <w:t xml:space="preserve">10 % ufaglært arbeidstaker </w:t>
            </w:r>
          </w:p>
        </w:tc>
      </w:tr>
      <w:tr w:rsidR="00C95B49" w:rsidRPr="006B1765" w14:paraId="523AC3C3" w14:textId="77777777" w:rsidTr="00836536">
        <w:trPr>
          <w:trHeight w:val="140"/>
        </w:trPr>
        <w:tc>
          <w:tcPr>
            <w:tcW w:w="2864" w:type="dxa"/>
            <w:vMerge/>
            <w:vAlign w:val="center"/>
          </w:tcPr>
          <w:p w14:paraId="2EBDD50A" w14:textId="77777777" w:rsidR="00C95B49" w:rsidRPr="006B1765" w:rsidRDefault="00C95B49" w:rsidP="00CB1A66"/>
        </w:tc>
        <w:tc>
          <w:tcPr>
            <w:tcW w:w="6804" w:type="dxa"/>
            <w:shd w:val="clear" w:color="auto" w:fill="auto"/>
          </w:tcPr>
          <w:p w14:paraId="43A2A903" w14:textId="77777777" w:rsidR="00C95B49" w:rsidRPr="00C95B49" w:rsidRDefault="00C95B49" w:rsidP="00CB1A66">
            <w:r w:rsidRPr="00C95B49">
              <w:t>5 % lærling</w:t>
            </w:r>
          </w:p>
        </w:tc>
      </w:tr>
      <w:tr w:rsidR="00C95B49" w:rsidRPr="006B1765" w14:paraId="2C713582" w14:textId="77777777" w:rsidTr="00836536">
        <w:trPr>
          <w:trHeight w:val="140"/>
        </w:trPr>
        <w:tc>
          <w:tcPr>
            <w:tcW w:w="2864" w:type="dxa"/>
            <w:vMerge/>
            <w:vAlign w:val="center"/>
          </w:tcPr>
          <w:p w14:paraId="3374EA5B" w14:textId="77777777" w:rsidR="00C95B49" w:rsidRPr="006B1765" w:rsidRDefault="00C95B49" w:rsidP="00CB1A66"/>
        </w:tc>
        <w:tc>
          <w:tcPr>
            <w:tcW w:w="6804" w:type="dxa"/>
            <w:shd w:val="clear" w:color="auto" w:fill="auto"/>
          </w:tcPr>
          <w:p w14:paraId="274F68B8" w14:textId="18898667" w:rsidR="00C95B49" w:rsidRPr="00C95B49" w:rsidRDefault="00C95B49" w:rsidP="00CB1A66">
            <w:r w:rsidRPr="00C95B49">
              <w:t xml:space="preserve">5 % prosjektleder </w:t>
            </w:r>
          </w:p>
        </w:tc>
      </w:tr>
    </w:tbl>
    <w:p w14:paraId="43B281B9" w14:textId="77777777" w:rsidR="000859B4" w:rsidRDefault="000859B4" w:rsidP="00C95B49"/>
    <w:p w14:paraId="6A106D3F" w14:textId="77777777" w:rsidR="00C95B49" w:rsidRPr="00394FCC" w:rsidRDefault="00C95B49" w:rsidP="00C95B49">
      <w:r w:rsidRPr="00394FCC">
        <w:t xml:space="preserve">Endelig evalueringssum vil bli beregnet som følger: </w:t>
      </w:r>
    </w:p>
    <w:p w14:paraId="133BFBA2" w14:textId="77777777" w:rsidR="00C95B49" w:rsidRPr="00394FCC" w:rsidRDefault="00C95B49" w:rsidP="00C95B4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80"/>
        <w:gridCol w:w="4649"/>
      </w:tblGrid>
      <w:tr w:rsidR="00C95B49" w:rsidRPr="00394FCC" w14:paraId="73856E42" w14:textId="77777777" w:rsidTr="009165F0">
        <w:tc>
          <w:tcPr>
            <w:tcW w:w="2610" w:type="dxa"/>
            <w:shd w:val="clear" w:color="auto" w:fill="auto"/>
          </w:tcPr>
          <w:p w14:paraId="7F311EFC" w14:textId="77777777" w:rsidR="00C95B49" w:rsidRPr="00394FCC" w:rsidRDefault="00C95B49" w:rsidP="00CB1A66"/>
        </w:tc>
        <w:tc>
          <w:tcPr>
            <w:tcW w:w="2380" w:type="dxa"/>
            <w:shd w:val="clear" w:color="auto" w:fill="D9D9D9" w:themeFill="background1" w:themeFillShade="D9"/>
          </w:tcPr>
          <w:p w14:paraId="1A7E9F09" w14:textId="77777777" w:rsidR="00C95B49" w:rsidRPr="00394FCC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>Tilbud</w:t>
            </w:r>
          </w:p>
        </w:tc>
        <w:tc>
          <w:tcPr>
            <w:tcW w:w="4649" w:type="dxa"/>
            <w:shd w:val="clear" w:color="auto" w:fill="D9D9D9" w:themeFill="background1" w:themeFillShade="D9"/>
          </w:tcPr>
          <w:p w14:paraId="06A7EEEB" w14:textId="77777777" w:rsidR="00C95B49" w:rsidRPr="00394FCC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>Multipliseres med (timer og beløp er anslag)</w:t>
            </w:r>
          </w:p>
        </w:tc>
      </w:tr>
      <w:tr w:rsidR="00C95B49" w:rsidRPr="00394FCC" w14:paraId="5241125B" w14:textId="77777777" w:rsidTr="00023DDF">
        <w:tc>
          <w:tcPr>
            <w:tcW w:w="2610" w:type="dxa"/>
            <w:shd w:val="clear" w:color="auto" w:fill="auto"/>
          </w:tcPr>
          <w:p w14:paraId="1810FA49" w14:textId="77777777" w:rsidR="00023DDF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 xml:space="preserve">A </w:t>
            </w:r>
          </w:p>
          <w:p w14:paraId="60E3BF5A" w14:textId="474AB510" w:rsidR="00C95B49" w:rsidRPr="00394FCC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 xml:space="preserve">Lønn </w:t>
            </w:r>
          </w:p>
        </w:tc>
        <w:tc>
          <w:tcPr>
            <w:tcW w:w="2380" w:type="dxa"/>
            <w:shd w:val="clear" w:color="auto" w:fill="auto"/>
          </w:tcPr>
          <w:p w14:paraId="1C30D6C2" w14:textId="77777777" w:rsidR="00C95B49" w:rsidRPr="00394FCC" w:rsidRDefault="00C95B49" w:rsidP="00CB1A66">
            <w:r w:rsidRPr="00394FCC">
              <w:t xml:space="preserve">Timesats </w:t>
            </w:r>
          </w:p>
        </w:tc>
        <w:tc>
          <w:tcPr>
            <w:tcW w:w="4649" w:type="dxa"/>
            <w:shd w:val="clear" w:color="auto" w:fill="auto"/>
          </w:tcPr>
          <w:p w14:paraId="18AB9C02" w14:textId="39DCF46B" w:rsidR="00C95B49" w:rsidRDefault="00C95B49" w:rsidP="00023DDF">
            <w:pPr>
              <w:jc w:val="left"/>
            </w:pPr>
            <w:r w:rsidRPr="00394FCC">
              <w:t>Timer: 1000 fordelt som angitt over</w:t>
            </w:r>
          </w:p>
          <w:p w14:paraId="0A8CAFCD" w14:textId="77777777" w:rsidR="00C95B49" w:rsidRPr="00394FCC" w:rsidRDefault="00C95B49" w:rsidP="00023DDF">
            <w:pPr>
              <w:jc w:val="left"/>
            </w:pPr>
          </w:p>
        </w:tc>
      </w:tr>
      <w:tr w:rsidR="00C95B49" w:rsidRPr="00394FCC" w14:paraId="42921CBB" w14:textId="77777777" w:rsidTr="00023DDF">
        <w:tc>
          <w:tcPr>
            <w:tcW w:w="2610" w:type="dxa"/>
            <w:shd w:val="clear" w:color="auto" w:fill="auto"/>
          </w:tcPr>
          <w:p w14:paraId="317A98F5" w14:textId="77777777" w:rsidR="00023DDF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 xml:space="preserve">B </w:t>
            </w:r>
          </w:p>
          <w:p w14:paraId="256A0075" w14:textId="1DFDED05" w:rsidR="00C95B49" w:rsidRPr="00394FCC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>Materialer</w:t>
            </w:r>
          </w:p>
        </w:tc>
        <w:tc>
          <w:tcPr>
            <w:tcW w:w="2380" w:type="dxa"/>
            <w:shd w:val="clear" w:color="auto" w:fill="auto"/>
          </w:tcPr>
          <w:p w14:paraId="6EA04259" w14:textId="77777777" w:rsidR="00C95B49" w:rsidRPr="00394FCC" w:rsidRDefault="00C95B49" w:rsidP="00CB1A66">
            <w:r w:rsidRPr="00394FCC">
              <w:t>Påslagsprosent</w:t>
            </w:r>
          </w:p>
        </w:tc>
        <w:tc>
          <w:tcPr>
            <w:tcW w:w="4649" w:type="dxa"/>
            <w:shd w:val="clear" w:color="auto" w:fill="auto"/>
          </w:tcPr>
          <w:p w14:paraId="151E32DE" w14:textId="77777777" w:rsidR="00C95B49" w:rsidRPr="00394FCC" w:rsidRDefault="00C95B49" w:rsidP="00023DDF">
            <w:pPr>
              <w:jc w:val="left"/>
            </w:pPr>
            <w:r w:rsidRPr="00394FCC">
              <w:t>Netto inntakskost på materialer:  400.000</w:t>
            </w:r>
          </w:p>
        </w:tc>
      </w:tr>
      <w:tr w:rsidR="00C95B49" w:rsidRPr="00394FCC" w14:paraId="3C235820" w14:textId="77777777" w:rsidTr="00023DDF">
        <w:tc>
          <w:tcPr>
            <w:tcW w:w="2610" w:type="dxa"/>
            <w:shd w:val="clear" w:color="auto" w:fill="auto"/>
          </w:tcPr>
          <w:p w14:paraId="0F5DD696" w14:textId="77777777" w:rsidR="00023DDF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 xml:space="preserve">C </w:t>
            </w:r>
          </w:p>
          <w:p w14:paraId="7A65009B" w14:textId="5DD6AAA8" w:rsidR="00C95B49" w:rsidRPr="00394FCC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 xml:space="preserve">Innleie spesialutstyr </w:t>
            </w:r>
          </w:p>
        </w:tc>
        <w:tc>
          <w:tcPr>
            <w:tcW w:w="2380" w:type="dxa"/>
            <w:shd w:val="clear" w:color="auto" w:fill="auto"/>
          </w:tcPr>
          <w:p w14:paraId="0FD52FE0" w14:textId="77777777" w:rsidR="00C95B49" w:rsidRPr="00394FCC" w:rsidRDefault="00C95B49" w:rsidP="00CB1A66">
            <w:r w:rsidRPr="00394FCC">
              <w:t>Påslagsprosent</w:t>
            </w:r>
          </w:p>
        </w:tc>
        <w:tc>
          <w:tcPr>
            <w:tcW w:w="4649" w:type="dxa"/>
            <w:shd w:val="clear" w:color="auto" w:fill="auto"/>
          </w:tcPr>
          <w:p w14:paraId="009A57B5" w14:textId="77777777" w:rsidR="00C95B49" w:rsidRPr="00394FCC" w:rsidRDefault="00C95B49" w:rsidP="00023DDF">
            <w:pPr>
              <w:jc w:val="left"/>
            </w:pPr>
            <w:r w:rsidRPr="00394FCC">
              <w:t xml:space="preserve">Netto dokumenterte kostnader på </w:t>
            </w:r>
            <w:proofErr w:type="gramStart"/>
            <w:r w:rsidRPr="00394FCC">
              <w:t>innleie</w:t>
            </w:r>
            <w:proofErr w:type="gramEnd"/>
            <w:r w:rsidRPr="00394FCC">
              <w:t xml:space="preserve"> av spesialutstyr:  20.000</w:t>
            </w:r>
          </w:p>
        </w:tc>
      </w:tr>
      <w:tr w:rsidR="00C95B49" w:rsidRPr="00394FCC" w14:paraId="2C382549" w14:textId="77777777" w:rsidTr="00023DDF">
        <w:tc>
          <w:tcPr>
            <w:tcW w:w="2610" w:type="dxa"/>
            <w:shd w:val="clear" w:color="auto" w:fill="auto"/>
          </w:tcPr>
          <w:p w14:paraId="0AF1159C" w14:textId="77777777" w:rsidR="00023DDF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 xml:space="preserve">D </w:t>
            </w:r>
          </w:p>
          <w:p w14:paraId="32F8A542" w14:textId="6E3539A3" w:rsidR="00C95B49" w:rsidRPr="00394FCC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>Innleie spesialtjenester</w:t>
            </w:r>
          </w:p>
        </w:tc>
        <w:tc>
          <w:tcPr>
            <w:tcW w:w="2380" w:type="dxa"/>
            <w:shd w:val="clear" w:color="auto" w:fill="auto"/>
          </w:tcPr>
          <w:p w14:paraId="07E8ADEC" w14:textId="77777777" w:rsidR="00C95B49" w:rsidRPr="00394FCC" w:rsidRDefault="00C95B49" w:rsidP="00CB1A66">
            <w:r w:rsidRPr="00394FCC">
              <w:t>Påslagsprosent</w:t>
            </w:r>
          </w:p>
        </w:tc>
        <w:tc>
          <w:tcPr>
            <w:tcW w:w="4649" w:type="dxa"/>
            <w:shd w:val="clear" w:color="auto" w:fill="auto"/>
          </w:tcPr>
          <w:p w14:paraId="0464DB27" w14:textId="77777777" w:rsidR="00C95B49" w:rsidRPr="00394FCC" w:rsidRDefault="00C95B49" w:rsidP="00023DDF">
            <w:pPr>
              <w:jc w:val="left"/>
            </w:pPr>
            <w:r w:rsidRPr="00394FCC">
              <w:t xml:space="preserve">Netto dokumenterte kostnader på </w:t>
            </w:r>
            <w:proofErr w:type="gramStart"/>
            <w:r w:rsidRPr="00394FCC">
              <w:t>innleie</w:t>
            </w:r>
            <w:proofErr w:type="gramEnd"/>
            <w:r w:rsidRPr="00394FCC">
              <w:t xml:space="preserve"> av spesialtjenester:  20.000</w:t>
            </w:r>
          </w:p>
        </w:tc>
      </w:tr>
      <w:tr w:rsidR="00C95B49" w:rsidRPr="00394FCC" w14:paraId="1931F445" w14:textId="77777777" w:rsidTr="00023DDF">
        <w:tc>
          <w:tcPr>
            <w:tcW w:w="2610" w:type="dxa"/>
            <w:shd w:val="clear" w:color="auto" w:fill="auto"/>
          </w:tcPr>
          <w:p w14:paraId="00FB2B41" w14:textId="77777777" w:rsidR="00C95B49" w:rsidRPr="00394FCC" w:rsidRDefault="00C95B49" w:rsidP="00CB1A66">
            <w:pPr>
              <w:rPr>
                <w:b/>
              </w:rPr>
            </w:pPr>
            <w:r w:rsidRPr="00394FCC">
              <w:rPr>
                <w:b/>
              </w:rPr>
              <w:t>E Hasteoppdrag</w:t>
            </w:r>
          </w:p>
        </w:tc>
        <w:tc>
          <w:tcPr>
            <w:tcW w:w="2380" w:type="dxa"/>
            <w:shd w:val="clear" w:color="auto" w:fill="auto"/>
          </w:tcPr>
          <w:p w14:paraId="3EB705E6" w14:textId="77777777" w:rsidR="00C95B49" w:rsidRPr="00394FCC" w:rsidRDefault="00C95B49" w:rsidP="00CB1A66">
            <w:r w:rsidRPr="00394FCC">
              <w:t>Fastsum</w:t>
            </w:r>
          </w:p>
        </w:tc>
        <w:tc>
          <w:tcPr>
            <w:tcW w:w="4649" w:type="dxa"/>
            <w:shd w:val="clear" w:color="auto" w:fill="auto"/>
          </w:tcPr>
          <w:p w14:paraId="0E6A259F" w14:textId="77777777" w:rsidR="00C95B49" w:rsidRPr="00394FCC" w:rsidRDefault="00C95B49" w:rsidP="00023DDF">
            <w:pPr>
              <w:jc w:val="left"/>
            </w:pPr>
            <w:r w:rsidRPr="00394FCC">
              <w:t>Antall hasteoppdrag: 8</w:t>
            </w:r>
          </w:p>
        </w:tc>
      </w:tr>
    </w:tbl>
    <w:p w14:paraId="0C4491EF" w14:textId="77777777" w:rsidR="00C95B49" w:rsidRPr="004110C1" w:rsidRDefault="00C95B49" w:rsidP="0014461E">
      <w:pPr>
        <w:jc w:val="right"/>
      </w:pPr>
    </w:p>
    <w:p w14:paraId="4F116477" w14:textId="77777777" w:rsidR="001F292C" w:rsidRPr="004110C1" w:rsidRDefault="001F292C" w:rsidP="001F292C">
      <w:r w:rsidRPr="004110C1">
        <w:lastRenderedPageBreak/>
        <w:t>Disse summer vil dog ikke inngå i kontraktssummen.</w:t>
      </w:r>
    </w:p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5ADB4E7D" w14:textId="77777777" w:rsidR="00A80E14" w:rsidRPr="004110C1" w:rsidRDefault="006F2C54">
      <w:pPr>
        <w:pStyle w:val="Overskrift1"/>
      </w:pPr>
      <w:r>
        <w:t>4</w:t>
      </w:r>
      <w:r w:rsidR="00A80E14" w:rsidRPr="004110C1">
        <w:tab/>
        <w:t>ANDRE OPPLYSNINGER</w:t>
      </w:r>
    </w:p>
    <w:p w14:paraId="2A5EF61E" w14:textId="77777777" w:rsidR="00A80E14" w:rsidRPr="004110C1" w:rsidRDefault="00A80E14"/>
    <w:p w14:paraId="1814952C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15CB4141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31931A7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5D3CD7E4" w14:textId="77777777" w:rsidR="00A80E14" w:rsidRPr="004110C1" w:rsidRDefault="006F2C54">
      <w:pPr>
        <w:pStyle w:val="Overskrift1"/>
      </w:pPr>
      <w:r>
        <w:t>5</w:t>
      </w:r>
      <w:r w:rsidR="00A80E14" w:rsidRPr="004110C1">
        <w:tab/>
        <w:t>Tilbyders underskrift</w:t>
      </w:r>
    </w:p>
    <w:p w14:paraId="02332BA9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01EA01B" w14:textId="77777777" w:rsidR="00A80E14" w:rsidRPr="004110C1" w:rsidRDefault="00A80E14"/>
    <w:p w14:paraId="31F0D7A5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7F8DA960" w14:textId="77777777" w:rsidR="00A80E14" w:rsidRPr="004110C1" w:rsidRDefault="00A80E14"/>
    <w:p w14:paraId="78A7D304" w14:textId="77777777" w:rsidR="00A80E14" w:rsidRPr="004110C1" w:rsidRDefault="00A80E14">
      <w:r w:rsidRPr="004110C1"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59572621" w14:textId="77777777" w:rsidR="00A80E14" w:rsidRPr="004110C1" w:rsidRDefault="00A80E14"/>
    <w:p w14:paraId="7F5EAC8E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6E0ECB5A" w14:textId="77777777" w:rsidR="00A80E14" w:rsidRPr="004110C1" w:rsidRDefault="00A80E14"/>
    <w:p w14:paraId="489C40FE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2A0962E6" w14:textId="77777777" w:rsidR="00A80E14" w:rsidRPr="004110C1" w:rsidRDefault="00A80E14"/>
    <w:p w14:paraId="4523CEC5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09C044C5" w14:textId="77777777" w:rsidR="00A80E14" w:rsidRPr="004110C1" w:rsidRDefault="00A80E14"/>
    <w:p w14:paraId="301AEDF1" w14:textId="77777777" w:rsidR="004F18FE" w:rsidRDefault="004F18FE"/>
    <w:p w14:paraId="14270F1E" w14:textId="77777777" w:rsidR="00A80E14" w:rsidRPr="004110C1" w:rsidRDefault="00A80E14">
      <w:r w:rsidRPr="004110C1">
        <w:t>________________________</w:t>
      </w:r>
    </w:p>
    <w:p w14:paraId="397BC033" w14:textId="77777777" w:rsidR="00A80E14" w:rsidRPr="004110C1" w:rsidRDefault="00A80E14">
      <w:r w:rsidRPr="004110C1">
        <w:t>Tilbyders underskrift</w:t>
      </w: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E9217" w14:textId="77777777" w:rsidR="002444C0" w:rsidRDefault="002444C0">
      <w:r>
        <w:separator/>
      </w:r>
    </w:p>
  </w:endnote>
  <w:endnote w:type="continuationSeparator" w:id="0">
    <w:p w14:paraId="735BF671" w14:textId="77777777" w:rsidR="002444C0" w:rsidRDefault="0024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0367A4F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8E6184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30.06.2022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318B30AA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4342F" w14:textId="77777777" w:rsidR="002444C0" w:rsidRDefault="002444C0">
      <w:r>
        <w:separator/>
      </w:r>
    </w:p>
  </w:footnote>
  <w:footnote w:type="continuationSeparator" w:id="0">
    <w:p w14:paraId="675C4E8F" w14:textId="77777777" w:rsidR="002444C0" w:rsidRDefault="00244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00586CD9">
      <w:trPr>
        <w:trHeight w:val="707"/>
      </w:trPr>
      <w:tc>
        <w:tcPr>
          <w:tcW w:w="4000" w:type="dxa"/>
          <w:vAlign w:val="center"/>
        </w:tcPr>
        <w:p w14:paraId="2E51AC3E" w14:textId="7BDD84C4" w:rsidR="005A1BD3" w:rsidRPr="005A1BD3" w:rsidRDefault="00A26C48" w:rsidP="005A1BD3">
          <w:pPr>
            <w:jc w:val="right"/>
            <w:rPr>
              <w:b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A1BD3" w:rsidRPr="005A1BD3">
            <w:rPr>
              <w:b/>
              <w:sz w:val="13"/>
              <w:szCs w:val="13"/>
            </w:rPr>
            <w:t>Tilbudsinvitasjon –- Håndverkertjenester</w:t>
          </w:r>
        </w:p>
        <w:p w14:paraId="0E499F3E" w14:textId="77777777" w:rsidR="005A1BD3" w:rsidRPr="005A1BD3" w:rsidRDefault="005A1BD3" w:rsidP="005A1BD3">
          <w:pPr>
            <w:jc w:val="right"/>
            <w:rPr>
              <w:b/>
              <w:sz w:val="13"/>
              <w:szCs w:val="13"/>
            </w:rPr>
          </w:pPr>
          <w:r w:rsidRPr="005A1BD3">
            <w:rPr>
              <w:b/>
              <w:sz w:val="13"/>
              <w:szCs w:val="13"/>
            </w:rPr>
            <w:t xml:space="preserve">Parallelle rammeavtaler for </w:t>
          </w:r>
        </w:p>
        <w:p w14:paraId="396EC366" w14:textId="6880FA70" w:rsidR="005A1BD3" w:rsidRPr="005A1BD3" w:rsidRDefault="005A1BD3" w:rsidP="005A1BD3">
          <w:pPr>
            <w:jc w:val="right"/>
            <w:rPr>
              <w:b/>
              <w:sz w:val="13"/>
              <w:szCs w:val="13"/>
            </w:rPr>
          </w:pPr>
          <w:r w:rsidRPr="005A1BD3">
            <w:rPr>
              <w:b/>
              <w:sz w:val="13"/>
              <w:szCs w:val="13"/>
            </w:rPr>
            <w:t xml:space="preserve">Elektroarbeider i </w:t>
          </w:r>
          <w:r w:rsidR="00023DDF">
            <w:rPr>
              <w:b/>
              <w:sz w:val="13"/>
              <w:szCs w:val="13"/>
            </w:rPr>
            <w:t>Kristiansand og omegn</w:t>
          </w:r>
        </w:p>
        <w:p w14:paraId="68881F75" w14:textId="4EE868AD" w:rsidR="00A26C48" w:rsidRPr="00023DDF" w:rsidRDefault="005A1BD3" w:rsidP="005A1BD3">
          <w:pPr>
            <w:pStyle w:val="Topptekst"/>
            <w:jc w:val="right"/>
            <w:rPr>
              <w:b w:val="0"/>
              <w:bCs/>
              <w:color w:val="FF0000"/>
              <w:sz w:val="13"/>
              <w:szCs w:val="13"/>
            </w:rPr>
          </w:pPr>
          <w:r w:rsidRPr="00023DDF">
            <w:rPr>
              <w:b w:val="0"/>
              <w:bCs/>
              <w:sz w:val="13"/>
              <w:szCs w:val="13"/>
            </w:rPr>
            <w:t>Saksnummer: 202</w:t>
          </w:r>
          <w:r w:rsidR="005D6DC6" w:rsidRPr="00023DDF">
            <w:rPr>
              <w:b w:val="0"/>
              <w:bCs/>
              <w:sz w:val="13"/>
              <w:szCs w:val="13"/>
            </w:rPr>
            <w:t>3/508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30509965">
    <w:abstractNumId w:val="11"/>
  </w:num>
  <w:num w:numId="2" w16cid:durableId="1234271346">
    <w:abstractNumId w:val="20"/>
  </w:num>
  <w:num w:numId="3" w16cid:durableId="1477380700">
    <w:abstractNumId w:val="8"/>
  </w:num>
  <w:num w:numId="4" w16cid:durableId="736439640">
    <w:abstractNumId w:val="5"/>
  </w:num>
  <w:num w:numId="5" w16cid:durableId="371078196">
    <w:abstractNumId w:val="16"/>
  </w:num>
  <w:num w:numId="6" w16cid:durableId="1536192182">
    <w:abstractNumId w:val="4"/>
  </w:num>
  <w:num w:numId="7" w16cid:durableId="508375687">
    <w:abstractNumId w:val="6"/>
  </w:num>
  <w:num w:numId="8" w16cid:durableId="37095446">
    <w:abstractNumId w:val="17"/>
  </w:num>
  <w:num w:numId="9" w16cid:durableId="2005472103">
    <w:abstractNumId w:val="12"/>
  </w:num>
  <w:num w:numId="10" w16cid:durableId="1168443909">
    <w:abstractNumId w:val="1"/>
  </w:num>
  <w:num w:numId="11" w16cid:durableId="399715951">
    <w:abstractNumId w:val="7"/>
  </w:num>
  <w:num w:numId="12" w16cid:durableId="1778714952">
    <w:abstractNumId w:val="19"/>
  </w:num>
  <w:num w:numId="13" w16cid:durableId="998073531">
    <w:abstractNumId w:val="9"/>
  </w:num>
  <w:num w:numId="14" w16cid:durableId="785271513">
    <w:abstractNumId w:val="3"/>
  </w:num>
  <w:num w:numId="15" w16cid:durableId="424035112">
    <w:abstractNumId w:val="0"/>
  </w:num>
  <w:num w:numId="16" w16cid:durableId="1720473101">
    <w:abstractNumId w:val="10"/>
  </w:num>
  <w:num w:numId="17" w16cid:durableId="349375700">
    <w:abstractNumId w:val="2"/>
  </w:num>
  <w:num w:numId="18" w16cid:durableId="1952084622">
    <w:abstractNumId w:val="18"/>
  </w:num>
  <w:num w:numId="19" w16cid:durableId="703941154">
    <w:abstractNumId w:val="14"/>
  </w:num>
  <w:num w:numId="20" w16cid:durableId="508905489">
    <w:abstractNumId w:val="13"/>
  </w:num>
  <w:num w:numId="21" w16cid:durableId="8651454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0213"/>
    <w:rsid w:val="000059F8"/>
    <w:rsid w:val="0002021D"/>
    <w:rsid w:val="00023DDF"/>
    <w:rsid w:val="000333BE"/>
    <w:rsid w:val="0003386F"/>
    <w:rsid w:val="00033B72"/>
    <w:rsid w:val="0004148C"/>
    <w:rsid w:val="00051454"/>
    <w:rsid w:val="00056EDB"/>
    <w:rsid w:val="00061704"/>
    <w:rsid w:val="00064B07"/>
    <w:rsid w:val="000859B4"/>
    <w:rsid w:val="00096D10"/>
    <w:rsid w:val="000D41A6"/>
    <w:rsid w:val="000D493C"/>
    <w:rsid w:val="000D6225"/>
    <w:rsid w:val="000E244E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4461E"/>
    <w:rsid w:val="00151F40"/>
    <w:rsid w:val="001551E0"/>
    <w:rsid w:val="00161BCD"/>
    <w:rsid w:val="00162D7B"/>
    <w:rsid w:val="00171B8C"/>
    <w:rsid w:val="00186450"/>
    <w:rsid w:val="001A0478"/>
    <w:rsid w:val="001A477B"/>
    <w:rsid w:val="001A7CA6"/>
    <w:rsid w:val="001B1A47"/>
    <w:rsid w:val="001B20F5"/>
    <w:rsid w:val="001C07E7"/>
    <w:rsid w:val="001C1A27"/>
    <w:rsid w:val="001C1AEC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72C7"/>
    <w:rsid w:val="00287CC7"/>
    <w:rsid w:val="00294940"/>
    <w:rsid w:val="00294C7A"/>
    <w:rsid w:val="002C29BA"/>
    <w:rsid w:val="002C4ECC"/>
    <w:rsid w:val="002D4253"/>
    <w:rsid w:val="002D7353"/>
    <w:rsid w:val="002E3049"/>
    <w:rsid w:val="002E5FAD"/>
    <w:rsid w:val="002F2850"/>
    <w:rsid w:val="002F3056"/>
    <w:rsid w:val="00302C26"/>
    <w:rsid w:val="00324485"/>
    <w:rsid w:val="003333A8"/>
    <w:rsid w:val="00344CCD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44397"/>
    <w:rsid w:val="00461BC7"/>
    <w:rsid w:val="004754F9"/>
    <w:rsid w:val="004759FA"/>
    <w:rsid w:val="0047737C"/>
    <w:rsid w:val="004804C2"/>
    <w:rsid w:val="00485254"/>
    <w:rsid w:val="00491DF2"/>
    <w:rsid w:val="004A2879"/>
    <w:rsid w:val="004B4DBD"/>
    <w:rsid w:val="004D0864"/>
    <w:rsid w:val="004D16CC"/>
    <w:rsid w:val="004D3336"/>
    <w:rsid w:val="004E134B"/>
    <w:rsid w:val="004E321A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174"/>
    <w:rsid w:val="00530C0D"/>
    <w:rsid w:val="00531D0C"/>
    <w:rsid w:val="0055606C"/>
    <w:rsid w:val="0056030A"/>
    <w:rsid w:val="00565304"/>
    <w:rsid w:val="00570CA8"/>
    <w:rsid w:val="005776AF"/>
    <w:rsid w:val="0058326C"/>
    <w:rsid w:val="00592FA2"/>
    <w:rsid w:val="005A11B1"/>
    <w:rsid w:val="005A1BD3"/>
    <w:rsid w:val="005A5E91"/>
    <w:rsid w:val="005B11FA"/>
    <w:rsid w:val="005B2280"/>
    <w:rsid w:val="005C0479"/>
    <w:rsid w:val="005C0565"/>
    <w:rsid w:val="005C4C2F"/>
    <w:rsid w:val="005C5D3B"/>
    <w:rsid w:val="005D5141"/>
    <w:rsid w:val="005D6DC6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47457"/>
    <w:rsid w:val="006759C3"/>
    <w:rsid w:val="006805FA"/>
    <w:rsid w:val="00681B55"/>
    <w:rsid w:val="00685158"/>
    <w:rsid w:val="006C7DA7"/>
    <w:rsid w:val="006E5CE0"/>
    <w:rsid w:val="006F1B3D"/>
    <w:rsid w:val="006F2C54"/>
    <w:rsid w:val="006F3B04"/>
    <w:rsid w:val="00702E40"/>
    <w:rsid w:val="00714513"/>
    <w:rsid w:val="00714B6A"/>
    <w:rsid w:val="007330B7"/>
    <w:rsid w:val="007414EB"/>
    <w:rsid w:val="00757E97"/>
    <w:rsid w:val="00757F7C"/>
    <w:rsid w:val="0076269A"/>
    <w:rsid w:val="00765120"/>
    <w:rsid w:val="00790C63"/>
    <w:rsid w:val="007935A9"/>
    <w:rsid w:val="00793D66"/>
    <w:rsid w:val="007A51E0"/>
    <w:rsid w:val="007B21F5"/>
    <w:rsid w:val="007B318D"/>
    <w:rsid w:val="007B529D"/>
    <w:rsid w:val="007C2D10"/>
    <w:rsid w:val="007C3AD5"/>
    <w:rsid w:val="007C3D82"/>
    <w:rsid w:val="007C3D84"/>
    <w:rsid w:val="007D4AA3"/>
    <w:rsid w:val="007D677D"/>
    <w:rsid w:val="007E029C"/>
    <w:rsid w:val="007F5E09"/>
    <w:rsid w:val="00807F37"/>
    <w:rsid w:val="00812CC1"/>
    <w:rsid w:val="008132F0"/>
    <w:rsid w:val="0081652F"/>
    <w:rsid w:val="00823DC4"/>
    <w:rsid w:val="00834876"/>
    <w:rsid w:val="00836536"/>
    <w:rsid w:val="00874F27"/>
    <w:rsid w:val="00875046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F7D54"/>
    <w:rsid w:val="00901671"/>
    <w:rsid w:val="009165F0"/>
    <w:rsid w:val="00924468"/>
    <w:rsid w:val="0092519F"/>
    <w:rsid w:val="00940CE9"/>
    <w:rsid w:val="0094754A"/>
    <w:rsid w:val="0095525D"/>
    <w:rsid w:val="00970F8B"/>
    <w:rsid w:val="009743A3"/>
    <w:rsid w:val="00982AFC"/>
    <w:rsid w:val="009859F3"/>
    <w:rsid w:val="009957B0"/>
    <w:rsid w:val="009B1A11"/>
    <w:rsid w:val="009B563A"/>
    <w:rsid w:val="009C26AB"/>
    <w:rsid w:val="009C5B2F"/>
    <w:rsid w:val="009C6A96"/>
    <w:rsid w:val="009D5E0D"/>
    <w:rsid w:val="009D7E73"/>
    <w:rsid w:val="009F4047"/>
    <w:rsid w:val="00A06AB0"/>
    <w:rsid w:val="00A20F80"/>
    <w:rsid w:val="00A25B34"/>
    <w:rsid w:val="00A26C48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42E7"/>
    <w:rsid w:val="00A7569A"/>
    <w:rsid w:val="00A80E14"/>
    <w:rsid w:val="00A81F60"/>
    <w:rsid w:val="00A82EC6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574E"/>
    <w:rsid w:val="00B164C7"/>
    <w:rsid w:val="00B21C8C"/>
    <w:rsid w:val="00B25192"/>
    <w:rsid w:val="00B4155E"/>
    <w:rsid w:val="00B4228C"/>
    <w:rsid w:val="00B5750E"/>
    <w:rsid w:val="00B621B8"/>
    <w:rsid w:val="00B813C1"/>
    <w:rsid w:val="00B85640"/>
    <w:rsid w:val="00B93AF4"/>
    <w:rsid w:val="00B97832"/>
    <w:rsid w:val="00BA4590"/>
    <w:rsid w:val="00BA482B"/>
    <w:rsid w:val="00BB03E6"/>
    <w:rsid w:val="00BB4B89"/>
    <w:rsid w:val="00BD0353"/>
    <w:rsid w:val="00BE0076"/>
    <w:rsid w:val="00BF2B55"/>
    <w:rsid w:val="00C015F3"/>
    <w:rsid w:val="00C10CAA"/>
    <w:rsid w:val="00C14E03"/>
    <w:rsid w:val="00C17987"/>
    <w:rsid w:val="00C2490C"/>
    <w:rsid w:val="00C3010A"/>
    <w:rsid w:val="00C30623"/>
    <w:rsid w:val="00C36451"/>
    <w:rsid w:val="00C420CB"/>
    <w:rsid w:val="00C52FE2"/>
    <w:rsid w:val="00C65947"/>
    <w:rsid w:val="00C70D7C"/>
    <w:rsid w:val="00C755F1"/>
    <w:rsid w:val="00C857A6"/>
    <w:rsid w:val="00C9101F"/>
    <w:rsid w:val="00C94694"/>
    <w:rsid w:val="00C95B49"/>
    <w:rsid w:val="00CA13A3"/>
    <w:rsid w:val="00CA3A78"/>
    <w:rsid w:val="00CA6AA3"/>
    <w:rsid w:val="00CE65F4"/>
    <w:rsid w:val="00CF0F44"/>
    <w:rsid w:val="00CF2436"/>
    <w:rsid w:val="00CF56DE"/>
    <w:rsid w:val="00D05D5D"/>
    <w:rsid w:val="00D21AEE"/>
    <w:rsid w:val="00D32B28"/>
    <w:rsid w:val="00D37B49"/>
    <w:rsid w:val="00D4304E"/>
    <w:rsid w:val="00D4413E"/>
    <w:rsid w:val="00D546D6"/>
    <w:rsid w:val="00D62408"/>
    <w:rsid w:val="00D644F5"/>
    <w:rsid w:val="00D82B0A"/>
    <w:rsid w:val="00D85475"/>
    <w:rsid w:val="00D87692"/>
    <w:rsid w:val="00DA04DE"/>
    <w:rsid w:val="00DA1E15"/>
    <w:rsid w:val="00DB4DF6"/>
    <w:rsid w:val="00DC3591"/>
    <w:rsid w:val="00DE17AE"/>
    <w:rsid w:val="00DE373E"/>
    <w:rsid w:val="00DF3218"/>
    <w:rsid w:val="00DF3AC4"/>
    <w:rsid w:val="00DF7E29"/>
    <w:rsid w:val="00E00E83"/>
    <w:rsid w:val="00E01F67"/>
    <w:rsid w:val="00E052A5"/>
    <w:rsid w:val="00E162F5"/>
    <w:rsid w:val="00E17592"/>
    <w:rsid w:val="00E2371D"/>
    <w:rsid w:val="00E259FA"/>
    <w:rsid w:val="00E33446"/>
    <w:rsid w:val="00E35279"/>
    <w:rsid w:val="00E50E8B"/>
    <w:rsid w:val="00E604DE"/>
    <w:rsid w:val="00E71674"/>
    <w:rsid w:val="00E809F2"/>
    <w:rsid w:val="00E8448F"/>
    <w:rsid w:val="00E978B4"/>
    <w:rsid w:val="00EC19F0"/>
    <w:rsid w:val="00EC21A2"/>
    <w:rsid w:val="00EC3364"/>
    <w:rsid w:val="00EC6C56"/>
    <w:rsid w:val="00ED19BD"/>
    <w:rsid w:val="00EE03BB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3FB4"/>
    <w:rsid w:val="00FC5CF0"/>
    <w:rsid w:val="00FF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>
      <Terms xmlns="http://schemas.microsoft.com/office/infopath/2007/PartnerControls"/>
    </lcf76f155ced4ddcb4097134ff3c332f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70BCEEE219DD498F70E63C29BF2C05" ma:contentTypeVersion="19" ma:contentTypeDescription="Opprett et nytt dokument." ma:contentTypeScope="" ma:versionID="6d375ee8aeb269daf72a034a885df8d4">
  <xsd:schema xmlns:xsd="http://www.w3.org/2001/XMLSchema" xmlns:xs="http://www.w3.org/2001/XMLSchema" xmlns:p="http://schemas.microsoft.com/office/2006/metadata/properties" xmlns:ns2="a18c900d-f9d1-485b-9c0a-df8b6ebbade5" xmlns:ns3="3e1ee867-6c22-4ae5-a59f-bdb7f374e011" xmlns:ns4="bdb7a5e8-c769-4721-a0bc-cbc7f624f6b1" targetNamespace="http://schemas.microsoft.com/office/2006/metadata/properties" ma:root="true" ma:fieldsID="a0a09e3deac0c2ab8de6b996f1b85a30" ns2:_="" ns3:_="" ns4:_="">
    <xsd:import namespace="a18c900d-f9d1-485b-9c0a-df8b6ebbade5"/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AB05F-E1D8-47CE-9D49-71E3A83C7850}">
  <ds:schemaRefs>
    <ds:schemaRef ds:uri="3e1ee867-6c22-4ae5-a59f-bdb7f374e011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a18c900d-f9d1-485b-9c0a-df8b6ebbade5"/>
    <ds:schemaRef ds:uri="http://purl.org/dc/elements/1.1/"/>
    <ds:schemaRef ds:uri="http://schemas.openxmlformats.org/package/2006/metadata/core-properties"/>
    <ds:schemaRef ds:uri="http://purl.org/dc/terms/"/>
    <ds:schemaRef ds:uri="bdb7a5e8-c769-4721-a0bc-cbc7f624f6b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5DA5A4-FA44-4CB8-AFA6-F7ABAC45A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c900d-f9d1-485b-9c0a-df8b6ebbade5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997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Mal med KUN Statsbygg-logo</vt:lpstr>
    </vt:vector>
  </TitlesOfParts>
  <Company>Siemens Nixdorf</Company>
  <LinksUpToDate>false</LinksUpToDate>
  <CharactersWithSpaces>8124</CharactersWithSpaces>
  <SharedDoc>false</SharedDoc>
  <HLinks>
    <vt:vector size="12" baseType="variant">
      <vt:variant>
        <vt:i4>6619202</vt:i4>
      </vt:variant>
      <vt:variant>
        <vt:i4>3</vt:i4>
      </vt:variant>
      <vt:variant>
        <vt:i4>0</vt:i4>
      </vt:variant>
      <vt:variant>
        <vt:i4>5</vt:i4>
      </vt:variant>
      <vt:variant>
        <vt:lpwstr>http://statbank.ssb.no/statistikkbanken/Default_FR.asp?PXSid=0&amp;nvl=true&amp;PLanguage=0&amp;tilside=selectvarval/define.asp&amp;Tabellid=03538&amp;direkte=1</vt:lpwstr>
      </vt:variant>
      <vt:variant>
        <vt:lpwstr/>
      </vt:variant>
      <vt:variant>
        <vt:i4>6619202</vt:i4>
      </vt:variant>
      <vt:variant>
        <vt:i4>0</vt:i4>
      </vt:variant>
      <vt:variant>
        <vt:i4>0</vt:i4>
      </vt:variant>
      <vt:variant>
        <vt:i4>5</vt:i4>
      </vt:variant>
      <vt:variant>
        <vt:lpwstr>http://statbank.ssb.no/statistikkbanken/Default_FR.asp?PXSid=0&amp;nvl=true&amp;PLanguage=0&amp;tilside=selectvarval/define.asp&amp;Tabellid=03538&amp;direkte=1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Gundersen, Gunder</cp:lastModifiedBy>
  <cp:revision>35</cp:revision>
  <cp:lastPrinted>2014-07-16T07:12:00Z</cp:lastPrinted>
  <dcterms:created xsi:type="dcterms:W3CDTF">2022-07-20T08:34:00Z</dcterms:created>
  <dcterms:modified xsi:type="dcterms:W3CDTF">2023-03-13T13:40:00Z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0x0101006B70BCEEE219DD498F70E63C29BF2C05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